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方雨瑶 汪洋帆排练安排表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ab/>
        <w:t xml:space="preserve">      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10月20日，星期四，第九节课。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10月21日，星期五，晚上。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10月22日，星期六，全天有空。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10月23日，星期日，白天。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10月24日，星期一，第九节课。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10月25日，星期二，二审。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10月26日，星期三，第九节课。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10月27日，星期四，第九节课。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10月28日，星期五，晚上。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10月29日，星期六，全天有空。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10月30日，星期日，白天。</w:t>
      </w:r>
    </w:p>
    <w:p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10月31日，星期一，第九节课。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 xml:space="preserve">                     11月1日，星期二，三审。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 xml:space="preserve">                     11月2日，星期三，第九节课。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 xml:space="preserve">                     11月3日，星期四，第九节课。</w:t>
      </w:r>
    </w:p>
    <w:p>
      <w:pPr>
        <w:tabs>
          <w:tab w:val="left" w:pos="2518"/>
        </w:tabs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Theme="minorEastAsia" w:hAnsiTheme="minorEastAsia" w:cstheme="minorEastAsia"/>
          <w:b w:val="0"/>
          <w:bCs w:val="0"/>
          <w:kern w:val="2"/>
          <w:sz w:val="24"/>
          <w:szCs w:val="24"/>
          <w:lang w:val="en-US" w:eastAsia="zh-CN" w:bidi="ar-SA"/>
        </w:rPr>
        <w:t>11月4日，星期五，晚会。</w:t>
      </w:r>
    </w:p>
    <w:p>
      <w:pPr>
        <w:tabs>
          <w:tab w:val="left" w:pos="2278"/>
        </w:tabs>
        <w:jc w:val="left"/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66D8A"/>
    <w:rsid w:val="69E66D8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2016-10-18T14:38:00Z</dcterms:created>
  <dc:creator>DELL</dc:creator>
  <cp:lastModifiedBy>DELL</cp:lastModifiedBy>
  <dcterms:modified xsi:type="dcterms:W3CDTF">2016-10-18T14:47:22Z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